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35D" w:rsidRDefault="000B035D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</w:pPr>
      <w:r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>О</w:t>
      </w:r>
      <w:r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>Ш</w:t>
      </w:r>
      <w:r w:rsidR="008F17D0" w:rsidRPr="002F59FB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 xml:space="preserve"> „</w:t>
      </w:r>
      <w:r w:rsidR="008F17D0"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МЛАДОСТ</w:t>
      </w:r>
      <w:r w:rsidR="008F17D0" w:rsidRPr="002F59FB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 xml:space="preserve">“ </w:t>
      </w:r>
    </w:p>
    <w:p w:rsidR="000B035D" w:rsidRDefault="000B035D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</w:pPr>
    </w:p>
    <w:p w:rsidR="008F17D0" w:rsidRPr="002F59FB" w:rsidRDefault="008F17D0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НОВИ БЕОГРАД</w:t>
      </w:r>
    </w:p>
    <w:p w:rsidR="00144192" w:rsidRPr="002F59FB" w:rsidRDefault="00144192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</w:pPr>
    </w:p>
    <w:p w:rsidR="008F17D0" w:rsidRPr="002F59FB" w:rsidRDefault="008F17D0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 xml:space="preserve">БРОЈ: </w:t>
      </w:r>
      <w:r w:rsidR="005E5E61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>507-20</w:t>
      </w:r>
      <w:r w:rsidR="007359B2"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___________</w:t>
      </w:r>
      <w:r w:rsidR="003A352D"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______</w:t>
      </w:r>
    </w:p>
    <w:p w:rsidR="007359B2" w:rsidRPr="002F59FB" w:rsidRDefault="007359B2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</w:pPr>
    </w:p>
    <w:p w:rsidR="008F17D0" w:rsidRPr="00D5570F" w:rsidRDefault="00912898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sz w:val="28"/>
          <w:szCs w:val="28"/>
          <w:lang w:eastAsia="sr-Cyrl-CS"/>
        </w:rPr>
      </w:pPr>
      <w:r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 xml:space="preserve">ДАНА: </w:t>
      </w:r>
      <w:r w:rsidR="00D5570F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>2.10.2020</w:t>
      </w:r>
    </w:p>
    <w:p w:rsidR="008F17D0" w:rsidRPr="002F59FB" w:rsidRDefault="008F17D0" w:rsidP="008F17D0">
      <w:pPr>
        <w:pStyle w:val="Style3"/>
        <w:widowControl/>
        <w:spacing w:line="252" w:lineRule="exact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8F17D0" w:rsidRPr="002F59FB" w:rsidRDefault="008F17D0" w:rsidP="008F17D0">
      <w:pPr>
        <w:pStyle w:val="Style3"/>
        <w:widowControl/>
        <w:spacing w:line="252" w:lineRule="exact"/>
        <w:ind w:firstLine="720"/>
        <w:rPr>
          <w:rStyle w:val="FontStyle1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На основу члана </w:t>
      </w:r>
      <w:r w:rsidR="00674F94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75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.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Закона о јавним набавкама („Службени гласник РС" број </w:t>
      </w:r>
      <w:r w:rsidR="0029346C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9/19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)</w:t>
      </w:r>
      <w:r w:rsidR="00E65793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, члана 50. Правилника о </w:t>
      </w:r>
      <w:r w:rsidR="00E65793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ближем уређивању поступка јавне набавке,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ОШ "МЛАДОСТ" Нови Београд објављује</w:t>
      </w:r>
    </w:p>
    <w:p w:rsidR="008F17D0" w:rsidRPr="002F59FB" w:rsidRDefault="008F17D0" w:rsidP="008F17D0">
      <w:pPr>
        <w:pStyle w:val="Style11"/>
        <w:widowControl/>
        <w:jc w:val="left"/>
        <w:rPr>
          <w:rStyle w:val="FontStyle28"/>
          <w:rFonts w:ascii="Times New Roman" w:hAnsi="Times New Roman" w:cs="Times New Roman"/>
          <w:bCs/>
          <w:sz w:val="28"/>
          <w:szCs w:val="28"/>
        </w:rPr>
      </w:pPr>
    </w:p>
    <w:p w:rsidR="008F17D0" w:rsidRPr="002F59FB" w:rsidRDefault="008F17D0" w:rsidP="008F17D0">
      <w:pPr>
        <w:pStyle w:val="Style11"/>
        <w:widowControl/>
        <w:rPr>
          <w:rStyle w:val="FontStyle28"/>
          <w:rFonts w:ascii="Times New Roman" w:hAnsi="Times New Roman" w:cs="Times New Roman"/>
          <w:bCs/>
          <w:sz w:val="28"/>
          <w:szCs w:val="28"/>
          <w:lang w:val="sr-Cyrl-CS" w:eastAsia="sr-Cyrl-CS"/>
        </w:rPr>
      </w:pPr>
      <w:r w:rsidRPr="002F59FB">
        <w:rPr>
          <w:rStyle w:val="FontStyle28"/>
          <w:rFonts w:ascii="Times New Roman" w:hAnsi="Times New Roman" w:cs="Times New Roman"/>
          <w:bCs/>
          <w:sz w:val="28"/>
          <w:szCs w:val="28"/>
          <w:lang w:val="sr-Cyrl-CS" w:eastAsia="sr-Cyrl-CS"/>
        </w:rPr>
        <w:t>ПОЗИВ ЗА ПОДНОШЕЊЕ ПОНУДА</w:t>
      </w:r>
    </w:p>
    <w:p w:rsidR="008F17D0" w:rsidRPr="002F59FB" w:rsidRDefault="006D032C" w:rsidP="000431A0">
      <w:pPr>
        <w:pStyle w:val="Style2"/>
        <w:widowControl/>
        <w:spacing w:line="269" w:lineRule="exact"/>
        <w:jc w:val="center"/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</w:pPr>
      <w:r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у </w:t>
      </w:r>
      <w:r w:rsidR="008F17D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поступку</w:t>
      </w:r>
      <w:r w:rsidR="00150CFF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</w:t>
      </w:r>
      <w:r w:rsidR="00B4442A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набавке </w:t>
      </w:r>
      <w:r w:rsidR="008F17D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уз закљ</w:t>
      </w:r>
      <w:r w:rsidR="008C46A3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учење уговора  за набавку услуге</w:t>
      </w:r>
      <w:r w:rsidR="008F17D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–</w:t>
      </w:r>
      <w:r w:rsidR="000431A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eastAsia="sr-Cyrl-CS"/>
        </w:rPr>
        <w:t xml:space="preserve"> </w:t>
      </w:r>
      <w:r w:rsidR="000431A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достављање</w:t>
      </w:r>
      <w:r w:rsidR="00D579EA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припшремљених </w:t>
      </w:r>
      <w:r w:rsidR="000431A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дневних оброка – ручка</w:t>
      </w:r>
      <w:r w:rsidR="00DE656A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за ученике </w:t>
      </w:r>
    </w:p>
    <w:p w:rsidR="008F17D0" w:rsidRPr="002F59FB" w:rsidRDefault="008F17D0" w:rsidP="008F17D0">
      <w:pPr>
        <w:pStyle w:val="Style11"/>
        <w:widowControl/>
        <w:jc w:val="left"/>
        <w:rPr>
          <w:rStyle w:val="FontStyle28"/>
          <w:rFonts w:ascii="Times New Roman" w:hAnsi="Times New Roman" w:cs="Times New Roman"/>
          <w:bCs/>
          <w:sz w:val="28"/>
          <w:szCs w:val="28"/>
          <w:lang w:eastAsia="sr-Cyrl-CS"/>
        </w:rPr>
      </w:pPr>
    </w:p>
    <w:p w:rsidR="008F17D0" w:rsidRPr="002F59FB" w:rsidRDefault="008F17D0" w:rsidP="00800321">
      <w:pPr>
        <w:pStyle w:val="Style2"/>
        <w:widowControl/>
        <w:spacing w:line="276" w:lineRule="auto"/>
        <w:rPr>
          <w:rStyle w:val="FontStyle32"/>
          <w:rFonts w:ascii="Times New Roman" w:hAnsi="Times New Roman" w:cs="Times New Roman"/>
          <w:sz w:val="28"/>
          <w:szCs w:val="28"/>
        </w:rPr>
      </w:pPr>
      <w:r w:rsidRPr="002F59FB">
        <w:rPr>
          <w:rStyle w:val="FontStyle32"/>
          <w:rFonts w:ascii="Times New Roman" w:hAnsi="Times New Roman" w:cs="Times New Roman"/>
          <w:sz w:val="28"/>
          <w:szCs w:val="28"/>
          <w:lang w:val="sr-Cyrl-CS" w:eastAsia="sr-Cyrl-CS"/>
        </w:rPr>
        <w:t>Назив наручиоца: ОШ "МЛАДОСТ" Нови Београд</w:t>
      </w:r>
    </w:p>
    <w:p w:rsidR="008F17D0" w:rsidRPr="002F59FB" w:rsidRDefault="008F17D0" w:rsidP="00800321">
      <w:pPr>
        <w:pStyle w:val="Style2"/>
        <w:widowControl/>
        <w:spacing w:line="276" w:lineRule="auto"/>
        <w:rPr>
          <w:rStyle w:val="FontStyle32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32"/>
          <w:rFonts w:ascii="Times New Roman" w:hAnsi="Times New Roman" w:cs="Times New Roman"/>
          <w:sz w:val="28"/>
          <w:szCs w:val="28"/>
          <w:lang w:val="sr-Cyrl-CS" w:eastAsia="sr-Cyrl-CS"/>
        </w:rPr>
        <w:t xml:space="preserve">Адреса наручиоца: Гандијева 99, Нови Београд </w:t>
      </w:r>
    </w:p>
    <w:p w:rsidR="008F17D0" w:rsidRPr="002F59FB" w:rsidRDefault="008F17D0" w:rsidP="00800321">
      <w:pPr>
        <w:pStyle w:val="Style1"/>
        <w:widowControl/>
        <w:spacing w:line="276" w:lineRule="auto"/>
        <w:rPr>
          <w:rStyle w:val="FontStyle11"/>
          <w:rFonts w:ascii="Times New Roman" w:hAnsi="Times New Roman" w:cs="Times New Roman"/>
          <w:sz w:val="28"/>
          <w:szCs w:val="28"/>
        </w:rPr>
      </w:pP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Врста наручиоца: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Latn-CS" w:eastAsia="sr-Cyrl-CS"/>
        </w:rPr>
        <w:t xml:space="preserve"> </w:t>
      </w:r>
      <w:r w:rsidR="00D579EA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просвета</w:t>
      </w:r>
    </w:p>
    <w:p w:rsidR="008F17D0" w:rsidRPr="002F59FB" w:rsidRDefault="008F17D0" w:rsidP="00800321">
      <w:pPr>
        <w:pStyle w:val="Style1"/>
        <w:widowControl/>
        <w:spacing w:line="276" w:lineRule="auto"/>
        <w:rPr>
          <w:rStyle w:val="FontStyle1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Врста поступка јавне набавк</w:t>
      </w:r>
      <w:r w:rsidR="00150CFF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е:  </w:t>
      </w:r>
      <w:r w:rsidR="006D032C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="0029346C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набавка </w:t>
      </w:r>
      <w:r w:rsidR="00674F94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друштвених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="00674F94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и других посебних услуга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</w:p>
    <w:p w:rsidR="008F17D0" w:rsidRPr="002F59FB" w:rsidRDefault="00D579EA" w:rsidP="00800321">
      <w:pPr>
        <w:pStyle w:val="Style1"/>
        <w:widowControl/>
        <w:spacing w:line="276" w:lineRule="auto"/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</w:pPr>
      <w:r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Врста предмета: услуга</w:t>
      </w:r>
    </w:p>
    <w:p w:rsidR="000431A0" w:rsidRPr="00674F94" w:rsidRDefault="00674F94" w:rsidP="00800321">
      <w:pPr>
        <w:pStyle w:val="Style14"/>
        <w:widowControl/>
        <w:tabs>
          <w:tab w:val="left" w:leader="dot" w:pos="4368"/>
        </w:tabs>
        <w:spacing w:line="276" w:lineRule="auto"/>
        <w:ind w:left="19" w:firstLine="0"/>
        <w:rPr>
          <w:rStyle w:val="FontStyle52"/>
          <w:rFonts w:ascii="Times New Roman" w:hAnsi="Times New Roman" w:cs="Times New Roman"/>
          <w:sz w:val="28"/>
          <w:szCs w:val="28"/>
          <w:lang w:eastAsia="sr-Cyrl-CS"/>
        </w:rPr>
      </w:pPr>
      <w:r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CPV ознака</w:t>
      </w:r>
      <w:r w:rsidR="008F17D0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: </w:t>
      </w:r>
      <w:r w:rsidRPr="00674F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55524000-9 услуге достављања припремљених оброка у школе </w:t>
      </w:r>
    </w:p>
    <w:p w:rsidR="008F17D0" w:rsidRPr="009302BF" w:rsidRDefault="008F17D0" w:rsidP="00800321">
      <w:pPr>
        <w:pStyle w:val="Style1"/>
        <w:widowControl/>
        <w:spacing w:line="276" w:lineRule="auto"/>
        <w:rPr>
          <w:rStyle w:val="FontStyle11"/>
          <w:rFonts w:eastAsia="Arial Unicode MS"/>
          <w:sz w:val="28"/>
          <w:szCs w:val="28"/>
        </w:rPr>
      </w:pPr>
      <w:r w:rsidRPr="002F59FB">
        <w:rPr>
          <w:rFonts w:ascii="Times New Roman" w:hAnsi="Times New Roman" w:cs="Times New Roman"/>
          <w:sz w:val="28"/>
          <w:szCs w:val="28"/>
        </w:rPr>
        <w:t xml:space="preserve"> </w:t>
      </w:r>
      <w:r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Редни број јавне набавке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за</w:t>
      </w:r>
      <w:r w:rsidR="000431A0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коју се спроводи  поступак је </w:t>
      </w:r>
      <w:r w:rsidR="006D032C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1</w:t>
      </w:r>
      <w:r w:rsidR="003B5E9B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8/</w:t>
      </w:r>
      <w:r w:rsidR="009302BF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18</w:t>
      </w:r>
      <w:r w:rsidR="00144192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-</w:t>
      </w:r>
      <w:r w:rsidR="009302BF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20</w:t>
      </w:r>
    </w:p>
    <w:p w:rsidR="008F17D0" w:rsidRPr="00C10968" w:rsidRDefault="008F17D0" w:rsidP="00800321">
      <w:pPr>
        <w:pStyle w:val="Style2"/>
        <w:widowControl/>
        <w:spacing w:line="276" w:lineRule="auto"/>
        <w:rPr>
          <w:rStyle w:val="FontStyle31"/>
          <w:rFonts w:ascii="Times New Roman" w:hAnsi="Times New Roman" w:cs="Times New Roman"/>
          <w:sz w:val="28"/>
          <w:szCs w:val="28"/>
        </w:rPr>
      </w:pPr>
      <w:r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Предмет јавне набавке је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-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spellStart"/>
      <w:r w:rsidRPr="002F59FB">
        <w:rPr>
          <w:rStyle w:val="FontStyle31"/>
          <w:rFonts w:ascii="Times New Roman" w:hAnsi="Times New Roman" w:cs="Times New Roman"/>
          <w:sz w:val="28"/>
          <w:szCs w:val="28"/>
        </w:rPr>
        <w:t>набавкa</w:t>
      </w:r>
      <w:proofErr w:type="spellEnd"/>
      <w:r w:rsidRPr="002F59FB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>услуге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Latn-CS"/>
        </w:rPr>
        <w:t>-</w:t>
      </w:r>
      <w:r w:rsidR="000431A0"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 достављање </w:t>
      </w:r>
      <w:r w:rsidR="00404091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припремљених </w:t>
      </w:r>
      <w:r w:rsidR="000431A0"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>оброка – ручка за ученике у продуженом боравку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 </w:t>
      </w:r>
    </w:p>
    <w:p w:rsidR="008F17D0" w:rsidRPr="002F59FB" w:rsidRDefault="008F17D0" w:rsidP="00800321">
      <w:pPr>
        <w:pStyle w:val="Style2"/>
        <w:widowControl/>
        <w:spacing w:line="276" w:lineRule="auto"/>
        <w:rPr>
          <w:rStyle w:val="FontStyle11"/>
          <w:rFonts w:ascii="Times New Roman" w:hAnsi="Times New Roman" w:cs="Times New Roman"/>
          <w:b/>
          <w:bCs/>
          <w:sz w:val="28"/>
          <w:szCs w:val="28"/>
        </w:rPr>
      </w:pPr>
      <w:r w:rsidRPr="002F59FB">
        <w:rPr>
          <w:rStyle w:val="FontStyle31"/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Циљ поступка: 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 закључење уговора </w:t>
      </w:r>
    </w:p>
    <w:p w:rsidR="008F17D0" w:rsidRPr="002F59FB" w:rsidRDefault="008F17D0" w:rsidP="00800321">
      <w:pPr>
        <w:pStyle w:val="Style3"/>
        <w:widowControl/>
        <w:spacing w:line="276" w:lineRule="auto"/>
        <w:jc w:val="both"/>
        <w:rPr>
          <w:rStyle w:val="FontStyle1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Право учешћа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имају сва правна и физичка лица која испуњавају услове прописане у члану </w:t>
      </w:r>
      <w:r w:rsidR="006A7B2C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111, 115,116,  117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Закона о јавним набавкама.</w:t>
      </w:r>
    </w:p>
    <w:p w:rsidR="00800321" w:rsidRPr="002F59FB" w:rsidRDefault="008F17D0" w:rsidP="00800321">
      <w:pPr>
        <w:jc w:val="both"/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/>
        </w:rPr>
      </w:pPr>
      <w:r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Критеријум за избор и  оцену понуде је " најнижа</w:t>
      </w:r>
      <w:r w:rsidR="005C3AC6"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понуђена</w:t>
      </w:r>
      <w:r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цена "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Конкурсна документација се може преузети лично у просторијама Наручиоца на адреси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: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ОШ "Младост" Нови Београд, улица Гандијева 99  у секретаријату школе у времену од 09.00 до 14.00 сати радним данима  или електронски.Понуда се сачињава на српском језику. Цене у понуди исказати у динарима без обрачунатог ПДВ-а и са обрачунатим ПДВ-ом.Код сачињавања понуда Понуђачи се морају придржавати упутстава и захтева из конкурсне документације.</w:t>
      </w:r>
    </w:p>
    <w:p w:rsidR="008F17D0" w:rsidRPr="002F59FB" w:rsidRDefault="008F17D0" w:rsidP="00800321">
      <w:pPr>
        <w:jc w:val="both"/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/>
        </w:rPr>
      </w:pP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Понуде са комплетно захтеваном документацијом подносе се непосредно или путем поште у затвореној коверти или кутији, на адресу:</w:t>
      </w:r>
      <w:r w:rsidR="0077231D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ОШ "Младост" Нови Београд, Гандијева 99:</w:t>
      </w:r>
      <w:r w:rsidRPr="002F59FB">
        <w:rPr>
          <w:sz w:val="28"/>
          <w:szCs w:val="28"/>
          <w:lang w:val="sr-Cyrl-CS"/>
        </w:rPr>
        <w:t xml:space="preserve"> </w:t>
      </w:r>
      <w:r w:rsidR="00150CFF">
        <w:rPr>
          <w:rFonts w:ascii="Times New Roman" w:hAnsi="Times New Roman" w:cs="Times New Roman"/>
          <w:b/>
          <w:bCs/>
          <w:sz w:val="28"/>
          <w:szCs w:val="28"/>
        </w:rPr>
        <w:t>,,Понуда за</w:t>
      </w:r>
      <w:r w:rsidRPr="002F59FB">
        <w:rPr>
          <w:rFonts w:ascii="Times New Roman" w:hAnsi="Times New Roman" w:cs="Times New Roman"/>
          <w:b/>
          <w:bCs/>
          <w:sz w:val="28"/>
          <w:szCs w:val="28"/>
        </w:rPr>
        <w:t xml:space="preserve"> набавку</w:t>
      </w:r>
      <w:r w:rsidRPr="002F59FB">
        <w:rPr>
          <w:rFonts w:ascii="Times New Roman" w:hAnsi="Times New Roman" w:cs="Times New Roman"/>
          <w:sz w:val="28"/>
          <w:szCs w:val="28"/>
        </w:rPr>
        <w:t xml:space="preserve"> </w:t>
      </w:r>
      <w:r w:rsidRPr="002F59FB">
        <w:rPr>
          <w:rFonts w:ascii="Times New Roman" w:hAnsi="Times New Roman" w:cs="Times New Roman"/>
          <w:b/>
          <w:bCs/>
          <w:sz w:val="28"/>
          <w:szCs w:val="28"/>
        </w:rPr>
        <w:t>услуге-</w:t>
      </w:r>
      <w:r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="000431A0"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lastRenderedPageBreak/>
        <w:t>достављање</w:t>
      </w:r>
      <w:r w:rsidR="00C529A6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припремљених</w:t>
      </w:r>
      <w:r w:rsidR="000431A0"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дневних оброка</w:t>
      </w:r>
      <w:r w:rsidR="000431A0" w:rsidRPr="002F59FB">
        <w:rPr>
          <w:rFonts w:ascii="Arial" w:hAnsi="Arial" w:cs="Arial"/>
          <w:b/>
          <w:bCs/>
          <w:sz w:val="28"/>
          <w:szCs w:val="28"/>
          <w:lang w:val="sr-Cyrl-CS"/>
        </w:rPr>
        <w:t xml:space="preserve"> – </w:t>
      </w:r>
      <w:r w:rsidR="000431A0"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ручка за ученике</w:t>
      </w:r>
      <w:r w:rsidR="00562BE8">
        <w:rPr>
          <w:rFonts w:ascii="Times New Roman" w:hAnsi="Times New Roman" w:cs="Times New Roman"/>
          <w:sz w:val="28"/>
          <w:szCs w:val="28"/>
        </w:rPr>
        <w:t>,</w:t>
      </w:r>
      <w:r w:rsidR="003B5E9B"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бр. 18/</w:t>
      </w:r>
      <w:r w:rsidR="00B72F89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18-20</w:t>
      </w:r>
      <w:r w:rsidRPr="002F59FB">
        <w:rPr>
          <w:rFonts w:ascii="Times New Roman" w:hAnsi="Times New Roman" w:cs="Times New Roman"/>
          <w:b/>
          <w:bCs/>
          <w:sz w:val="28"/>
          <w:szCs w:val="28"/>
        </w:rPr>
        <w:t xml:space="preserve"> - НЕ ОТВАРАТИ”.</w:t>
      </w:r>
      <w:r w:rsidRPr="002F59F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најкасније до</w:t>
      </w:r>
      <w:r w:rsidR="00912898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="00284CB3">
        <w:rPr>
          <w:rStyle w:val="FontStyle11"/>
          <w:rFonts w:ascii="Times New Roman" w:hAnsi="Times New Roman" w:cs="Times New Roman"/>
          <w:sz w:val="28"/>
          <w:szCs w:val="28"/>
          <w:lang w:val="en-US" w:eastAsia="sr-Cyrl-CS"/>
        </w:rPr>
        <w:t>8</w:t>
      </w:r>
      <w:r w:rsidR="0077231D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.1</w:t>
      </w:r>
      <w:r w:rsidR="00562BE8">
        <w:rPr>
          <w:rStyle w:val="FontStyle11"/>
          <w:rFonts w:ascii="Times New Roman" w:hAnsi="Times New Roman" w:cs="Times New Roman"/>
          <w:sz w:val="28"/>
          <w:szCs w:val="28"/>
          <w:lang w:val="en-US" w:eastAsia="sr-Cyrl-CS"/>
        </w:rPr>
        <w:t>0</w:t>
      </w:r>
      <w:r w:rsidR="00562BE8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.20</w:t>
      </w:r>
      <w:r w:rsidR="00562BE8">
        <w:rPr>
          <w:rStyle w:val="FontStyle11"/>
          <w:rFonts w:ascii="Times New Roman" w:hAnsi="Times New Roman" w:cs="Times New Roman"/>
          <w:sz w:val="28"/>
          <w:szCs w:val="28"/>
          <w:lang w:val="en-US" w:eastAsia="sr-Cyrl-CS"/>
        </w:rPr>
        <w:t>20</w:t>
      </w:r>
      <w:r w:rsidR="0077231D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.г до 10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.00 сати. Понуде које до тада стигну , сматраће се благовременим.</w:t>
      </w:r>
      <w:r w:rsidR="00C529A6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Неблаговремене понуде неће се разматрати, већ ће се неотворене вратити Понуђачу.</w:t>
      </w:r>
      <w:r w:rsidR="00E72963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Јавно отварање понуда , извршиће се истог дана по истеку рока за п</w:t>
      </w:r>
      <w:r w:rsidR="000431A0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одношење понуда, односно дана </w:t>
      </w:r>
      <w:r w:rsidR="00284CB3">
        <w:rPr>
          <w:rStyle w:val="FontStyle11"/>
          <w:rFonts w:ascii="Times New Roman" w:hAnsi="Times New Roman" w:cs="Times New Roman"/>
          <w:sz w:val="28"/>
          <w:szCs w:val="28"/>
          <w:lang w:val="en-US" w:eastAsia="sr-Cyrl-CS"/>
        </w:rPr>
        <w:t>8</w:t>
      </w:r>
      <w:r w:rsidR="000431A0" w:rsidRPr="002F59FB">
        <w:rPr>
          <w:rStyle w:val="FontStyle11"/>
          <w:rFonts w:ascii="Times New Roman" w:hAnsi="Times New Roman" w:cs="Times New Roman"/>
          <w:color w:val="FF0000"/>
          <w:sz w:val="28"/>
          <w:szCs w:val="28"/>
          <w:lang w:val="sr-Cyrl-CS" w:eastAsia="sr-Cyrl-CS"/>
        </w:rPr>
        <w:t>.</w:t>
      </w:r>
      <w:r w:rsidR="000431A0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1</w:t>
      </w:r>
      <w:r w:rsidR="00284CB3">
        <w:rPr>
          <w:rStyle w:val="FontStyle11"/>
          <w:rFonts w:ascii="Times New Roman" w:hAnsi="Times New Roman" w:cs="Times New Roman"/>
          <w:sz w:val="28"/>
          <w:szCs w:val="28"/>
          <w:lang w:val="en-US" w:eastAsia="sr-Cyrl-CS"/>
        </w:rPr>
        <w:t>0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</w:t>
      </w:r>
      <w:r w:rsidR="00284CB3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2020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.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године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у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1</w:t>
      </w:r>
      <w:r w:rsidR="00E10EF8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0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</w:t>
      </w:r>
      <w:r w:rsidR="00E10EF8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15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сати у просторијама школе- канцеларија секретара школе. Представник Понуђача може </w:t>
      </w:r>
      <w:r w:rsidR="0082768A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присуствовати отварању понуда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уз писмено овлашћење надлежног лица</w:t>
      </w:r>
      <w:r w:rsidR="00132D1C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понуђача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.</w:t>
      </w:r>
      <w:r w:rsidR="00D66822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Рок за доношење Одлуке </w:t>
      </w:r>
      <w:r w:rsidR="00D66822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о додели уговора је најкасније 3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дана од дана отварања понуда.</w:t>
      </w:r>
      <w:r w:rsidR="00D66822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Записник о отварању понуда доставиће се понуђачима истог дана или у року од три дана од дана отварања понуда.</w:t>
      </w:r>
      <w:r w:rsidR="00D66822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Све информације у вези са  позивом  могу се добити на телефон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01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1-3177652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код особе за контакт: Стефановић Мирјана, или на е-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mail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ru-RU" w:eastAsia="sr-Cyrl-CS"/>
        </w:rPr>
        <w:t xml:space="preserve">: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osmladost-sekretar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ru-RU" w:eastAsia="sr-Cyrl-CS"/>
        </w:rPr>
        <w:t>@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eunet.rs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ru-RU" w:eastAsia="sr-Cyrl-CS"/>
        </w:rPr>
        <w:t xml:space="preserve"> </w:t>
      </w:r>
    </w:p>
    <w:p w:rsidR="008F17D0" w:rsidRPr="002F59FB" w:rsidRDefault="008F17D0" w:rsidP="008F17D0">
      <w:pPr>
        <w:widowControl w:val="0"/>
        <w:autoSpaceDE w:val="0"/>
        <w:autoSpaceDN w:val="0"/>
        <w:adjustRightInd w:val="0"/>
        <w:rPr>
          <w:sz w:val="28"/>
          <w:szCs w:val="28"/>
          <w:lang w:val="en-GB"/>
        </w:rPr>
      </w:pPr>
    </w:p>
    <w:p w:rsidR="00541949" w:rsidRPr="002F59FB" w:rsidRDefault="00C264AC" w:rsidP="008F17D0">
      <w:pPr>
        <w:rPr>
          <w:rFonts w:ascii="Times New Roman" w:hAnsi="Times New Roman" w:cs="Times New Roman"/>
          <w:sz w:val="28"/>
          <w:szCs w:val="28"/>
          <w:lang w:val="sr-Cyrl-CS"/>
        </w:rPr>
      </w:pPr>
      <w:bookmarkStart w:id="0" w:name="_GoBack"/>
      <w:bookmarkEnd w:id="0"/>
      <w:r w:rsidRPr="002F59FB">
        <w:rPr>
          <w:sz w:val="28"/>
          <w:szCs w:val="28"/>
        </w:rPr>
        <w:t xml:space="preserve">                                                                                                    </w:t>
      </w:r>
      <w:r w:rsidR="008F17D0" w:rsidRPr="002F59FB">
        <w:rPr>
          <w:rFonts w:ascii="Times New Roman" w:hAnsi="Times New Roman" w:cs="Times New Roman"/>
          <w:sz w:val="28"/>
          <w:szCs w:val="28"/>
          <w:lang w:val="sr-Cyrl-CS"/>
        </w:rPr>
        <w:t>Директор школе</w:t>
      </w:r>
    </w:p>
    <w:p w:rsidR="008F17D0" w:rsidRPr="002F59FB" w:rsidRDefault="00541949" w:rsidP="00541949">
      <w:pPr>
        <w:ind w:left="5664" w:firstLine="708"/>
        <w:rPr>
          <w:rFonts w:ascii="Times New Roman" w:hAnsi="Times New Roman" w:cs="Times New Roman"/>
          <w:sz w:val="28"/>
          <w:szCs w:val="28"/>
          <w:lang w:val="sr-Cyrl-CS"/>
        </w:rPr>
      </w:pPr>
      <w:r w:rsidRPr="002F59FB">
        <w:rPr>
          <w:rFonts w:ascii="Times New Roman" w:hAnsi="Times New Roman" w:cs="Times New Roman"/>
          <w:sz w:val="28"/>
          <w:szCs w:val="28"/>
          <w:lang w:val="sr-Cyrl-CS"/>
        </w:rPr>
        <w:t xml:space="preserve">       </w:t>
      </w:r>
      <w:r w:rsidR="008F17D0" w:rsidRPr="002F59FB">
        <w:rPr>
          <w:rFonts w:ascii="Times New Roman" w:hAnsi="Times New Roman" w:cs="Times New Roman"/>
          <w:sz w:val="28"/>
          <w:szCs w:val="28"/>
          <w:lang w:val="sr-Cyrl-CS"/>
        </w:rPr>
        <w:t>Весна Јоцић</w:t>
      </w:r>
    </w:p>
    <w:p w:rsidR="00A1705D" w:rsidRPr="002F59FB" w:rsidRDefault="00A1705D">
      <w:pPr>
        <w:rPr>
          <w:rFonts w:ascii="Times New Roman" w:hAnsi="Times New Roman" w:cs="Times New Roman"/>
          <w:sz w:val="28"/>
          <w:szCs w:val="28"/>
        </w:rPr>
      </w:pPr>
    </w:p>
    <w:sectPr w:rsidR="00A1705D" w:rsidRPr="002F59FB" w:rsidSect="00A3580E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C17CBF"/>
    <w:rsid w:val="000431A0"/>
    <w:rsid w:val="00044060"/>
    <w:rsid w:val="00081574"/>
    <w:rsid w:val="000B035D"/>
    <w:rsid w:val="00105948"/>
    <w:rsid w:val="00131586"/>
    <w:rsid w:val="00132184"/>
    <w:rsid w:val="00132D1C"/>
    <w:rsid w:val="00144192"/>
    <w:rsid w:val="00150CFF"/>
    <w:rsid w:val="0021239A"/>
    <w:rsid w:val="0022274B"/>
    <w:rsid w:val="0025571B"/>
    <w:rsid w:val="00284CB3"/>
    <w:rsid w:val="0029346C"/>
    <w:rsid w:val="002C3806"/>
    <w:rsid w:val="002F16FC"/>
    <w:rsid w:val="002F59FB"/>
    <w:rsid w:val="00320A3E"/>
    <w:rsid w:val="003849B8"/>
    <w:rsid w:val="003932CB"/>
    <w:rsid w:val="003A352D"/>
    <w:rsid w:val="003B5E9B"/>
    <w:rsid w:val="003C34C0"/>
    <w:rsid w:val="003E0498"/>
    <w:rsid w:val="00404091"/>
    <w:rsid w:val="00404B0E"/>
    <w:rsid w:val="004554CD"/>
    <w:rsid w:val="004668F9"/>
    <w:rsid w:val="00496D7B"/>
    <w:rsid w:val="004A6D36"/>
    <w:rsid w:val="004D0639"/>
    <w:rsid w:val="00541949"/>
    <w:rsid w:val="00562BE8"/>
    <w:rsid w:val="005C2DB0"/>
    <w:rsid w:val="005C3AC6"/>
    <w:rsid w:val="005E5E61"/>
    <w:rsid w:val="00674F94"/>
    <w:rsid w:val="006802FD"/>
    <w:rsid w:val="006A5355"/>
    <w:rsid w:val="006A7B2C"/>
    <w:rsid w:val="006D032C"/>
    <w:rsid w:val="006F6AA0"/>
    <w:rsid w:val="007359B2"/>
    <w:rsid w:val="00767D70"/>
    <w:rsid w:val="0077231D"/>
    <w:rsid w:val="0078307D"/>
    <w:rsid w:val="007E1155"/>
    <w:rsid w:val="007F0482"/>
    <w:rsid w:val="00800321"/>
    <w:rsid w:val="0082768A"/>
    <w:rsid w:val="00845407"/>
    <w:rsid w:val="00881BAF"/>
    <w:rsid w:val="00884ADD"/>
    <w:rsid w:val="008C46A3"/>
    <w:rsid w:val="008F17D0"/>
    <w:rsid w:val="00912898"/>
    <w:rsid w:val="009302BF"/>
    <w:rsid w:val="00982C9C"/>
    <w:rsid w:val="00985441"/>
    <w:rsid w:val="009F3E6C"/>
    <w:rsid w:val="00A1705D"/>
    <w:rsid w:val="00A3580E"/>
    <w:rsid w:val="00A36FDC"/>
    <w:rsid w:val="00A65D21"/>
    <w:rsid w:val="00A7339A"/>
    <w:rsid w:val="00A848F1"/>
    <w:rsid w:val="00AC6E66"/>
    <w:rsid w:val="00AD31B4"/>
    <w:rsid w:val="00B362F3"/>
    <w:rsid w:val="00B4442A"/>
    <w:rsid w:val="00B72F89"/>
    <w:rsid w:val="00BA1B48"/>
    <w:rsid w:val="00C04F1B"/>
    <w:rsid w:val="00C10968"/>
    <w:rsid w:val="00C17CBF"/>
    <w:rsid w:val="00C264AC"/>
    <w:rsid w:val="00C434DB"/>
    <w:rsid w:val="00C529A6"/>
    <w:rsid w:val="00CC0C11"/>
    <w:rsid w:val="00CC6113"/>
    <w:rsid w:val="00D265C6"/>
    <w:rsid w:val="00D5570F"/>
    <w:rsid w:val="00D579EA"/>
    <w:rsid w:val="00D66822"/>
    <w:rsid w:val="00D93014"/>
    <w:rsid w:val="00DE04B8"/>
    <w:rsid w:val="00DE656A"/>
    <w:rsid w:val="00E10EF8"/>
    <w:rsid w:val="00E2643C"/>
    <w:rsid w:val="00E34818"/>
    <w:rsid w:val="00E37CB3"/>
    <w:rsid w:val="00E65793"/>
    <w:rsid w:val="00E72963"/>
    <w:rsid w:val="00E86CB7"/>
    <w:rsid w:val="00F06AEE"/>
    <w:rsid w:val="00F222A8"/>
    <w:rsid w:val="00F93158"/>
    <w:rsid w:val="00F97354"/>
    <w:rsid w:val="00FA1896"/>
    <w:rsid w:val="00FA3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8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1">
    <w:name w:val="Style11"/>
    <w:basedOn w:val="Normal"/>
    <w:rsid w:val="008F17D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2">
    <w:name w:val="Style2"/>
    <w:basedOn w:val="Normal"/>
    <w:rsid w:val="008F17D0"/>
    <w:pPr>
      <w:widowControl w:val="0"/>
      <w:autoSpaceDE w:val="0"/>
      <w:autoSpaceDN w:val="0"/>
      <w:adjustRightInd w:val="0"/>
      <w:spacing w:after="0" w:line="270" w:lineRule="atLeast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1">
    <w:name w:val="Style1"/>
    <w:basedOn w:val="Normal"/>
    <w:rsid w:val="008F17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3">
    <w:name w:val="Style3"/>
    <w:basedOn w:val="Normal"/>
    <w:rsid w:val="008F17D0"/>
    <w:pPr>
      <w:widowControl w:val="0"/>
      <w:autoSpaceDE w:val="0"/>
      <w:autoSpaceDN w:val="0"/>
      <w:adjustRightInd w:val="0"/>
      <w:spacing w:after="0" w:line="252" w:lineRule="atLeast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4">
    <w:name w:val="Style4"/>
    <w:basedOn w:val="Normal"/>
    <w:rsid w:val="008F17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14">
    <w:name w:val="Style14"/>
    <w:basedOn w:val="Normal"/>
    <w:uiPriority w:val="99"/>
    <w:rsid w:val="008F17D0"/>
    <w:pPr>
      <w:widowControl w:val="0"/>
      <w:autoSpaceDE w:val="0"/>
      <w:autoSpaceDN w:val="0"/>
      <w:adjustRightInd w:val="0"/>
      <w:spacing w:after="0" w:line="246" w:lineRule="atLeast"/>
      <w:ind w:firstLine="720"/>
      <w:jc w:val="both"/>
    </w:pPr>
    <w:rPr>
      <w:rFonts w:ascii="Arial" w:eastAsia="Calibri" w:hAnsi="Arial" w:cs="Arial"/>
      <w:sz w:val="24"/>
      <w:szCs w:val="24"/>
      <w:lang w:val="en-US" w:eastAsia="en-US"/>
    </w:rPr>
  </w:style>
  <w:style w:type="character" w:customStyle="1" w:styleId="FontStyle28">
    <w:name w:val="Font Style28"/>
    <w:rsid w:val="008F17D0"/>
    <w:rPr>
      <w:rFonts w:ascii="Arial" w:hAnsi="Arial" w:cs="Arial" w:hint="default"/>
      <w:b/>
      <w:bCs w:val="0"/>
      <w:sz w:val="20"/>
    </w:rPr>
  </w:style>
  <w:style w:type="character" w:customStyle="1" w:styleId="FontStyle32">
    <w:name w:val="Font Style32"/>
    <w:rsid w:val="008F17D0"/>
    <w:rPr>
      <w:rFonts w:ascii="Arial" w:hAnsi="Arial" w:cs="Arial" w:hint="default"/>
      <w:sz w:val="22"/>
    </w:rPr>
  </w:style>
  <w:style w:type="character" w:customStyle="1" w:styleId="FontStyle11">
    <w:name w:val="Font Style11"/>
    <w:rsid w:val="008F17D0"/>
    <w:rPr>
      <w:rFonts w:ascii="Arial" w:hAnsi="Arial" w:cs="Arial" w:hint="default"/>
      <w:sz w:val="22"/>
    </w:rPr>
  </w:style>
  <w:style w:type="character" w:customStyle="1" w:styleId="FontStyle31">
    <w:name w:val="Font Style31"/>
    <w:rsid w:val="008F17D0"/>
    <w:rPr>
      <w:rFonts w:ascii="Arial" w:hAnsi="Arial" w:cs="Arial" w:hint="default"/>
      <w:sz w:val="20"/>
    </w:rPr>
  </w:style>
  <w:style w:type="character" w:customStyle="1" w:styleId="FontStyle52">
    <w:name w:val="Font Style52"/>
    <w:rsid w:val="000431A0"/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78</cp:revision>
  <cp:lastPrinted>2019-12-05T09:42:00Z</cp:lastPrinted>
  <dcterms:created xsi:type="dcterms:W3CDTF">2014-09-17T09:23:00Z</dcterms:created>
  <dcterms:modified xsi:type="dcterms:W3CDTF">2020-10-05T07:20:00Z</dcterms:modified>
</cp:coreProperties>
</file>